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7F9FF" w14:textId="77777777" w:rsidR="00E22FBE" w:rsidRDefault="00E22FBE">
      <w:pPr>
        <w:rPr>
          <w:lang w:val="en-US"/>
        </w:rPr>
      </w:pPr>
    </w:p>
    <w:p w14:paraId="668A7154" w14:textId="77777777" w:rsidR="00C24F19" w:rsidRPr="00C24F19" w:rsidRDefault="00C24F19" w:rsidP="00C24F19">
      <w:pPr>
        <w:rPr>
          <w:b/>
          <w:bCs/>
        </w:rPr>
      </w:pPr>
      <w:r w:rsidRPr="00C24F19">
        <w:rPr>
          <w:b/>
          <w:bCs/>
        </w:rPr>
        <w:t>School Advisory Council (SAC) Meeting Minutes</w:t>
      </w:r>
    </w:p>
    <w:p w14:paraId="682A7E40" w14:textId="77777777" w:rsidR="00C24F19" w:rsidRPr="00C24F19" w:rsidRDefault="00C24F19" w:rsidP="00C24F19">
      <w:r w:rsidRPr="00C24F19">
        <w:rPr>
          <w:b/>
          <w:bCs/>
        </w:rPr>
        <w:t>Eastern Shore Consolidated School</w:t>
      </w:r>
    </w:p>
    <w:p w14:paraId="413A5C2E" w14:textId="19D91F40" w:rsidR="00C24F19" w:rsidRPr="00C24F19" w:rsidRDefault="00C24F19" w:rsidP="00C24F19">
      <w:r w:rsidRPr="00C24F19">
        <w:rPr>
          <w:b/>
          <w:bCs/>
        </w:rPr>
        <w:t>Date:</w:t>
      </w:r>
      <w:r w:rsidRPr="00C24F19">
        <w:t xml:space="preserve"> March 25, 2026</w:t>
      </w:r>
      <w:r w:rsidRPr="00C24F19">
        <w:br/>
      </w:r>
      <w:r w:rsidRPr="00C24F19">
        <w:rPr>
          <w:b/>
          <w:bCs/>
        </w:rPr>
        <w:t>Location:</w:t>
      </w:r>
      <w:r w:rsidRPr="00C24F19">
        <w:t xml:space="preserve"> Virtual (Teams)</w:t>
      </w:r>
      <w:r w:rsidRPr="00C24F19">
        <w:br/>
      </w:r>
      <w:r w:rsidRPr="00C24F19">
        <w:rPr>
          <w:b/>
          <w:bCs/>
        </w:rPr>
        <w:t>Chair:</w:t>
      </w:r>
      <w:r w:rsidRPr="00C24F19">
        <w:t xml:space="preserve"> Kelly Zinck, </w:t>
      </w:r>
      <w:r>
        <w:t xml:space="preserve">Acting </w:t>
      </w:r>
      <w:r w:rsidRPr="00C24F19">
        <w:t>Principal</w:t>
      </w:r>
      <w:r w:rsidRPr="00C24F19">
        <w:br/>
      </w:r>
      <w:r w:rsidRPr="00C24F19">
        <w:rPr>
          <w:b/>
          <w:bCs/>
        </w:rPr>
        <w:t>Recorder:</w:t>
      </w:r>
      <w:r w:rsidRPr="00C24F19">
        <w:t xml:space="preserve"> Microsoft Copilot (AI meeting transcription)</w:t>
      </w:r>
    </w:p>
    <w:p w14:paraId="76EF1F02" w14:textId="77777777" w:rsidR="00C24F19" w:rsidRPr="00C24F19" w:rsidRDefault="00C24F19" w:rsidP="00C24F19">
      <w:r w:rsidRPr="00C24F19">
        <w:pict w14:anchorId="65766616">
          <v:rect id="_x0000_i1079" style="width:0;height:1.5pt" o:hralign="center" o:hrstd="t" o:hr="t" fillcolor="#a0a0a0" stroked="f"/>
        </w:pict>
      </w:r>
    </w:p>
    <w:p w14:paraId="4E8588CF" w14:textId="77777777" w:rsidR="00C24F19" w:rsidRPr="00C24F19" w:rsidRDefault="00C24F19" w:rsidP="00C24F19">
      <w:pPr>
        <w:rPr>
          <w:b/>
          <w:bCs/>
        </w:rPr>
      </w:pPr>
      <w:r w:rsidRPr="00C24F19">
        <w:rPr>
          <w:b/>
          <w:bCs/>
        </w:rPr>
        <w:t>Attendance</w:t>
      </w:r>
    </w:p>
    <w:p w14:paraId="73DE5B6A" w14:textId="1243C28F" w:rsidR="00C24F19" w:rsidRPr="00C24F19" w:rsidRDefault="00C24F19" w:rsidP="00C24F19">
      <w:pPr>
        <w:numPr>
          <w:ilvl w:val="0"/>
          <w:numId w:val="8"/>
        </w:numPr>
      </w:pPr>
      <w:r w:rsidRPr="00C24F19">
        <w:t>Kelly Zinck (</w:t>
      </w:r>
      <w:r>
        <w:t xml:space="preserve">Acting </w:t>
      </w:r>
      <w:r w:rsidRPr="00C24F19">
        <w:t>Principal)</w:t>
      </w:r>
    </w:p>
    <w:p w14:paraId="3465F921" w14:textId="77777777" w:rsidR="00C24F19" w:rsidRPr="00C24F19" w:rsidRDefault="00C24F19" w:rsidP="00C24F19">
      <w:pPr>
        <w:numPr>
          <w:ilvl w:val="0"/>
          <w:numId w:val="8"/>
        </w:numPr>
      </w:pPr>
      <w:r w:rsidRPr="00C24F19">
        <w:t>Student Council Representatives: Olivia, Brooklyn</w:t>
      </w:r>
    </w:p>
    <w:p w14:paraId="47133823" w14:textId="77777777" w:rsidR="00C24F19" w:rsidRPr="00C24F19" w:rsidRDefault="00C24F19" w:rsidP="00C24F19">
      <w:pPr>
        <w:numPr>
          <w:ilvl w:val="0"/>
          <w:numId w:val="8"/>
        </w:numPr>
      </w:pPr>
      <w:r w:rsidRPr="00C24F19">
        <w:t>Parent Representatives: Antoinette Vincent, Amanda Evans, Karin Shahar Lifshitz</w:t>
      </w:r>
    </w:p>
    <w:p w14:paraId="475D65B0" w14:textId="77777777" w:rsidR="00C24F19" w:rsidRPr="00C24F19" w:rsidRDefault="00C24F19" w:rsidP="00C24F19">
      <w:r w:rsidRPr="00C24F19">
        <w:rPr>
          <w:i/>
          <w:iCs/>
        </w:rPr>
        <w:t>Regrets:</w:t>
      </w:r>
      <w:r w:rsidRPr="00C24F19">
        <w:t xml:space="preserve"> Noted due to timing following March Break.</w:t>
      </w:r>
    </w:p>
    <w:p w14:paraId="6512FC02" w14:textId="77777777" w:rsidR="00C24F19" w:rsidRPr="00C24F19" w:rsidRDefault="00C24F19" w:rsidP="00C24F19">
      <w:r w:rsidRPr="00C24F19">
        <w:pict w14:anchorId="0A37582D">
          <v:rect id="_x0000_i1080" style="width:0;height:1.5pt" o:hralign="center" o:hrstd="t" o:hr="t" fillcolor="#a0a0a0" stroked="f"/>
        </w:pict>
      </w:r>
    </w:p>
    <w:p w14:paraId="245AC839" w14:textId="77777777" w:rsidR="00C24F19" w:rsidRPr="00C24F19" w:rsidRDefault="00C24F19" w:rsidP="00C24F19">
      <w:pPr>
        <w:rPr>
          <w:b/>
          <w:bCs/>
        </w:rPr>
      </w:pPr>
      <w:r w:rsidRPr="00C24F19">
        <w:rPr>
          <w:b/>
          <w:bCs/>
        </w:rPr>
        <w:t>1. Call to Order</w:t>
      </w:r>
    </w:p>
    <w:p w14:paraId="49BFF0F9" w14:textId="77777777" w:rsidR="00C24F19" w:rsidRPr="00C24F19" w:rsidRDefault="00C24F19" w:rsidP="00C24F19">
      <w:r w:rsidRPr="00C24F19">
        <w:t>The meeting was called to order by Kelly Zinck. Attendees were welcomed, and introductions were made.</w:t>
      </w:r>
    </w:p>
    <w:p w14:paraId="638C581F" w14:textId="77777777" w:rsidR="00C24F19" w:rsidRPr="00C24F19" w:rsidRDefault="00C24F19" w:rsidP="00C24F19">
      <w:r w:rsidRPr="00C24F19">
        <w:pict w14:anchorId="083E6555">
          <v:rect id="_x0000_i1081" style="width:0;height:1.5pt" o:hralign="center" o:hrstd="t" o:hr="t" fillcolor="#a0a0a0" stroked="f"/>
        </w:pict>
      </w:r>
    </w:p>
    <w:p w14:paraId="1A1D8B09" w14:textId="77777777" w:rsidR="00C24F19" w:rsidRPr="00C24F19" w:rsidRDefault="00C24F19" w:rsidP="00C24F19">
      <w:pPr>
        <w:rPr>
          <w:b/>
          <w:bCs/>
        </w:rPr>
      </w:pPr>
      <w:r w:rsidRPr="00C24F19">
        <w:rPr>
          <w:b/>
          <w:bCs/>
        </w:rPr>
        <w:t>2. Approval of Previous Minutes</w:t>
      </w:r>
    </w:p>
    <w:p w14:paraId="7A6B8FB7" w14:textId="77777777" w:rsidR="00C24F19" w:rsidRPr="00C24F19" w:rsidRDefault="00C24F19" w:rsidP="00C24F19">
      <w:r w:rsidRPr="00C24F19">
        <w:t>Minutes from the previous SAC meeting had been circulated in advance.</w:t>
      </w:r>
      <w:r w:rsidRPr="00C24F19">
        <w:br/>
        <w:t>No revisions were requested, and the minutes were accepted as presented.</w:t>
      </w:r>
    </w:p>
    <w:p w14:paraId="0B754935" w14:textId="77777777" w:rsidR="00C24F19" w:rsidRPr="00C24F19" w:rsidRDefault="00C24F19" w:rsidP="00C24F19">
      <w:r w:rsidRPr="00C24F19">
        <w:pict w14:anchorId="5CC21D15">
          <v:rect id="_x0000_i1082" style="width:0;height:1.5pt" o:hralign="center" o:hrstd="t" o:hr="t" fillcolor="#a0a0a0" stroked="f"/>
        </w:pict>
      </w:r>
    </w:p>
    <w:p w14:paraId="2D86351F" w14:textId="77777777" w:rsidR="00C24F19" w:rsidRPr="00C24F19" w:rsidRDefault="00C24F19" w:rsidP="00C24F19">
      <w:pPr>
        <w:rPr>
          <w:b/>
          <w:bCs/>
        </w:rPr>
      </w:pPr>
      <w:r w:rsidRPr="00C24F19">
        <w:rPr>
          <w:b/>
          <w:bCs/>
        </w:rPr>
        <w:t>3. Student Council Report</w:t>
      </w:r>
    </w:p>
    <w:p w14:paraId="10B0A8F3" w14:textId="77777777" w:rsidR="00C24F19" w:rsidRPr="00C24F19" w:rsidRDefault="00C24F19" w:rsidP="00C24F19">
      <w:r w:rsidRPr="00C24F19">
        <w:t>Student Council provided an update including:</w:t>
      </w:r>
    </w:p>
    <w:p w14:paraId="644E3F14" w14:textId="289AB74C" w:rsidR="00C24F19" w:rsidRPr="00C24F19" w:rsidRDefault="00C24F19" w:rsidP="00C24F19">
      <w:pPr>
        <w:numPr>
          <w:ilvl w:val="0"/>
          <w:numId w:val="9"/>
        </w:numPr>
      </w:pPr>
      <w:r w:rsidRPr="00C24F19">
        <w:t xml:space="preserve">Participation in </w:t>
      </w:r>
      <w:r w:rsidRPr="00C24F19">
        <w:rPr>
          <w:b/>
          <w:bCs/>
        </w:rPr>
        <w:t>March Madness</w:t>
      </w:r>
      <w:r w:rsidRPr="00C24F19">
        <w:t>, with fundraising in support of the Mu</w:t>
      </w:r>
      <w:r w:rsidR="0001023F">
        <w:t xml:space="preserve">squodoboit </w:t>
      </w:r>
      <w:r w:rsidRPr="00C24F19">
        <w:t>Community Fridge and Birches Senior Home.</w:t>
      </w:r>
    </w:p>
    <w:p w14:paraId="28D6C313" w14:textId="77777777" w:rsidR="00C24F19" w:rsidRPr="00C24F19" w:rsidRDefault="00C24F19" w:rsidP="00C24F19">
      <w:pPr>
        <w:numPr>
          <w:ilvl w:val="0"/>
          <w:numId w:val="9"/>
        </w:numPr>
      </w:pPr>
      <w:r w:rsidRPr="00C24F19">
        <w:t xml:space="preserve">Planning for the school’s </w:t>
      </w:r>
      <w:r w:rsidRPr="00C24F19">
        <w:rPr>
          <w:b/>
          <w:bCs/>
        </w:rPr>
        <w:t>first junior high pep rally</w:t>
      </w:r>
      <w:r w:rsidRPr="00C24F19">
        <w:t>, which will include the reveal of the new school mascot.</w:t>
      </w:r>
    </w:p>
    <w:p w14:paraId="2F5847E8" w14:textId="77777777" w:rsidR="0001023F" w:rsidRDefault="0001023F" w:rsidP="0001023F">
      <w:pPr>
        <w:ind w:left="360"/>
      </w:pPr>
    </w:p>
    <w:p w14:paraId="52067D74" w14:textId="5276B706" w:rsidR="00C24F19" w:rsidRPr="00C24F19" w:rsidRDefault="00C24F19" w:rsidP="00C24F19">
      <w:pPr>
        <w:numPr>
          <w:ilvl w:val="0"/>
          <w:numId w:val="9"/>
        </w:numPr>
      </w:pPr>
      <w:r w:rsidRPr="00C24F19">
        <w:t>A plan to gather student input and conduct a school</w:t>
      </w:r>
      <w:r w:rsidRPr="00C24F19">
        <w:noBreakHyphen/>
        <w:t>wide vote to name the mascot following the initial reveal.</w:t>
      </w:r>
    </w:p>
    <w:p w14:paraId="5E07A4E7" w14:textId="77777777" w:rsidR="00C24F19" w:rsidRPr="00C24F19" w:rsidRDefault="00C24F19" w:rsidP="00C24F19">
      <w:pPr>
        <w:numPr>
          <w:ilvl w:val="0"/>
          <w:numId w:val="9"/>
        </w:numPr>
      </w:pPr>
      <w:r w:rsidRPr="00C24F19">
        <w:t xml:space="preserve">Clarification that </w:t>
      </w:r>
      <w:r w:rsidRPr="00C24F19">
        <w:rPr>
          <w:b/>
          <w:bCs/>
        </w:rPr>
        <w:t>Mascot Showdown</w:t>
      </w:r>
      <w:r w:rsidRPr="00C24F19">
        <w:t xml:space="preserve"> is open to students in grades 9–12, with ticket sales expected to begin soon.</w:t>
      </w:r>
    </w:p>
    <w:p w14:paraId="664E22FC" w14:textId="77777777" w:rsidR="00C24F19" w:rsidRPr="00C24F19" w:rsidRDefault="00C24F19" w:rsidP="00C24F19">
      <w:r w:rsidRPr="00C24F19">
        <w:pict w14:anchorId="1DE2991B">
          <v:rect id="_x0000_i1083" style="width:0;height:1.5pt" o:hralign="center" o:hrstd="t" o:hr="t" fillcolor="#a0a0a0" stroked="f"/>
        </w:pict>
      </w:r>
    </w:p>
    <w:p w14:paraId="5EA0FB0E" w14:textId="77777777" w:rsidR="00C24F19" w:rsidRPr="00C24F19" w:rsidRDefault="00C24F19" w:rsidP="00C24F19">
      <w:pPr>
        <w:rPr>
          <w:b/>
          <w:bCs/>
        </w:rPr>
      </w:pPr>
      <w:r w:rsidRPr="00C24F19">
        <w:rPr>
          <w:b/>
          <w:bCs/>
        </w:rPr>
        <w:t>4. Principal’s Report / School Updates</w:t>
      </w:r>
    </w:p>
    <w:p w14:paraId="60CC3C4C" w14:textId="77777777" w:rsidR="00C24F19" w:rsidRPr="00C24F19" w:rsidRDefault="00C24F19" w:rsidP="00C24F19">
      <w:r w:rsidRPr="00C24F19">
        <w:t>Key updates included:</w:t>
      </w:r>
    </w:p>
    <w:p w14:paraId="16322540" w14:textId="77777777" w:rsidR="00C24F19" w:rsidRPr="00C24F19" w:rsidRDefault="00C24F19" w:rsidP="00C24F19">
      <w:pPr>
        <w:numPr>
          <w:ilvl w:val="0"/>
          <w:numId w:val="10"/>
        </w:numPr>
      </w:pPr>
      <w:r w:rsidRPr="00C24F19">
        <w:t xml:space="preserve">Ongoing </w:t>
      </w:r>
      <w:r w:rsidRPr="00C24F19">
        <w:rPr>
          <w:b/>
          <w:bCs/>
        </w:rPr>
        <w:t>credit recovery and credit rescue</w:t>
      </w:r>
      <w:r w:rsidRPr="00C24F19">
        <w:t xml:space="preserve"> supports, with a focus on Math 10.</w:t>
      </w:r>
    </w:p>
    <w:p w14:paraId="1CCBC279" w14:textId="77777777" w:rsidR="00C24F19" w:rsidRPr="00C24F19" w:rsidRDefault="00C24F19" w:rsidP="00C24F19">
      <w:pPr>
        <w:numPr>
          <w:ilvl w:val="0"/>
          <w:numId w:val="10"/>
        </w:numPr>
      </w:pPr>
      <w:r w:rsidRPr="00C24F19">
        <w:t xml:space="preserve">Preliminary enrollment projections indicate </w:t>
      </w:r>
      <w:r w:rsidRPr="00C24F19">
        <w:rPr>
          <w:b/>
          <w:bCs/>
        </w:rPr>
        <w:t>increased student numbers</w:t>
      </w:r>
      <w:r w:rsidRPr="00C24F19">
        <w:t xml:space="preserve"> for the upcoming school year.</w:t>
      </w:r>
    </w:p>
    <w:p w14:paraId="4FF0549A" w14:textId="77777777" w:rsidR="00C24F19" w:rsidRPr="00C24F19" w:rsidRDefault="00C24F19" w:rsidP="00C24F19">
      <w:pPr>
        <w:numPr>
          <w:ilvl w:val="0"/>
          <w:numId w:val="10"/>
        </w:numPr>
      </w:pPr>
      <w:r w:rsidRPr="00C24F19">
        <w:rPr>
          <w:b/>
          <w:bCs/>
        </w:rPr>
        <w:t>Junior high report cards</w:t>
      </w:r>
      <w:r w:rsidRPr="00C24F19">
        <w:t xml:space="preserve"> will be sent home next week; </w:t>
      </w:r>
      <w:r w:rsidRPr="00C24F19">
        <w:rPr>
          <w:b/>
          <w:bCs/>
        </w:rPr>
        <w:t>senior high report cards</w:t>
      </w:r>
      <w:r w:rsidRPr="00C24F19">
        <w:t xml:space="preserve"> will follow at the end of the month.</w:t>
      </w:r>
    </w:p>
    <w:p w14:paraId="51EA7E12" w14:textId="77777777" w:rsidR="00C24F19" w:rsidRPr="00C24F19" w:rsidRDefault="00C24F19" w:rsidP="00C24F19">
      <w:pPr>
        <w:numPr>
          <w:ilvl w:val="0"/>
          <w:numId w:val="10"/>
        </w:numPr>
      </w:pPr>
      <w:r w:rsidRPr="00C24F19">
        <w:rPr>
          <w:b/>
          <w:bCs/>
        </w:rPr>
        <w:t>Parent–teacher interviews</w:t>
      </w:r>
      <w:r w:rsidRPr="00C24F19">
        <w:t xml:space="preserve"> for grades 7–12 will be aligned and held on </w:t>
      </w:r>
      <w:r w:rsidRPr="00C24F19">
        <w:rPr>
          <w:b/>
          <w:bCs/>
        </w:rPr>
        <w:t>April 28–29</w:t>
      </w:r>
      <w:r w:rsidRPr="00C24F19">
        <w:t>.</w:t>
      </w:r>
    </w:p>
    <w:p w14:paraId="2BF3687C" w14:textId="77777777" w:rsidR="00C24F19" w:rsidRPr="00C24F19" w:rsidRDefault="00C24F19" w:rsidP="00C24F19">
      <w:pPr>
        <w:numPr>
          <w:ilvl w:val="0"/>
          <w:numId w:val="10"/>
        </w:numPr>
      </w:pPr>
      <w:r w:rsidRPr="00C24F19">
        <w:t xml:space="preserve">Beginning next year, the school will move to </w:t>
      </w:r>
      <w:r w:rsidRPr="00C24F19">
        <w:rPr>
          <w:b/>
          <w:bCs/>
        </w:rPr>
        <w:t>quarterly reporting for all grades (7–12)</w:t>
      </w:r>
      <w:r w:rsidRPr="00C24F19">
        <w:t xml:space="preserve"> to better align assessment, professional development, and reporting schedules.</w:t>
      </w:r>
    </w:p>
    <w:p w14:paraId="33FC1EC3" w14:textId="77777777" w:rsidR="00C24F19" w:rsidRPr="00C24F19" w:rsidRDefault="00C24F19" w:rsidP="00C24F19">
      <w:pPr>
        <w:numPr>
          <w:ilvl w:val="0"/>
          <w:numId w:val="10"/>
        </w:numPr>
      </w:pPr>
      <w:r w:rsidRPr="00C24F19">
        <w:t xml:space="preserve">The school will continue with </w:t>
      </w:r>
      <w:r w:rsidRPr="00C24F19">
        <w:rPr>
          <w:b/>
          <w:bCs/>
        </w:rPr>
        <w:t>two lunch periods</w:t>
      </w:r>
      <w:r w:rsidRPr="00C24F19">
        <w:t xml:space="preserve"> next year, with a planned switch so that senior high students have the earlier lunch and junior high students the later lunch.</w:t>
      </w:r>
    </w:p>
    <w:p w14:paraId="6A34DDC7" w14:textId="77777777" w:rsidR="00C24F19" w:rsidRPr="00C24F19" w:rsidRDefault="00C24F19" w:rsidP="00C24F19">
      <w:r w:rsidRPr="00C24F19">
        <w:pict w14:anchorId="1918588F">
          <v:rect id="_x0000_i1084" style="width:0;height:1.5pt" o:hralign="center" o:hrstd="t" o:hr="t" fillcolor="#a0a0a0" stroked="f"/>
        </w:pict>
      </w:r>
    </w:p>
    <w:p w14:paraId="092D0B50" w14:textId="77777777" w:rsidR="00C24F19" w:rsidRPr="00C24F19" w:rsidRDefault="00C24F19" w:rsidP="00C24F19">
      <w:pPr>
        <w:rPr>
          <w:b/>
          <w:bCs/>
        </w:rPr>
      </w:pPr>
      <w:r w:rsidRPr="00C24F19">
        <w:rPr>
          <w:b/>
          <w:bCs/>
        </w:rPr>
        <w:t>5. Events, Trips, and Student Life</w:t>
      </w:r>
    </w:p>
    <w:p w14:paraId="2017C4BF" w14:textId="77777777" w:rsidR="00C24F19" w:rsidRPr="00C24F19" w:rsidRDefault="00C24F19" w:rsidP="00C24F19">
      <w:r w:rsidRPr="00C24F19">
        <w:t>Updates were shared on several upcoming and recent activities:</w:t>
      </w:r>
    </w:p>
    <w:p w14:paraId="4AE38E35" w14:textId="77777777" w:rsidR="00C24F19" w:rsidRPr="00C24F19" w:rsidRDefault="00C24F19" w:rsidP="00C24F19">
      <w:pPr>
        <w:numPr>
          <w:ilvl w:val="0"/>
          <w:numId w:val="11"/>
        </w:numPr>
      </w:pPr>
      <w:r w:rsidRPr="00C24F19">
        <w:t>Boys’ and girls’ hockey teams are competing at provincials.</w:t>
      </w:r>
    </w:p>
    <w:p w14:paraId="16D35149" w14:textId="77777777" w:rsidR="00C24F19" w:rsidRPr="00C24F19" w:rsidRDefault="00C24F19" w:rsidP="00C24F19">
      <w:pPr>
        <w:numPr>
          <w:ilvl w:val="0"/>
          <w:numId w:val="11"/>
        </w:numPr>
      </w:pPr>
      <w:r w:rsidRPr="00C24F19">
        <w:t>Band students will be travelling to London.</w:t>
      </w:r>
    </w:p>
    <w:p w14:paraId="43E222AE" w14:textId="77777777" w:rsidR="00C24F19" w:rsidRPr="00C24F19" w:rsidRDefault="00C24F19" w:rsidP="00C24F19">
      <w:pPr>
        <w:numPr>
          <w:ilvl w:val="0"/>
          <w:numId w:val="11"/>
        </w:numPr>
      </w:pPr>
      <w:r w:rsidRPr="00C24F19">
        <w:t xml:space="preserve">Planning is underway for a </w:t>
      </w:r>
      <w:r w:rsidRPr="00C24F19">
        <w:rPr>
          <w:b/>
          <w:bCs/>
        </w:rPr>
        <w:t>2027 Europe trip</w:t>
      </w:r>
      <w:r w:rsidRPr="00C24F19">
        <w:t xml:space="preserve"> (Portugal and Spain) for current Grade 10 and 11 students.</w:t>
      </w:r>
    </w:p>
    <w:p w14:paraId="555939C9" w14:textId="77777777" w:rsidR="00C24F19" w:rsidRPr="00C24F19" w:rsidRDefault="00C24F19" w:rsidP="00C24F19">
      <w:pPr>
        <w:numPr>
          <w:ilvl w:val="0"/>
          <w:numId w:val="11"/>
        </w:numPr>
      </w:pPr>
      <w:r w:rsidRPr="00C24F19">
        <w:rPr>
          <w:b/>
          <w:bCs/>
        </w:rPr>
        <w:t>Prom</w:t>
      </w:r>
      <w:r w:rsidRPr="00C24F19">
        <w:t xml:space="preserve"> will be held on </w:t>
      </w:r>
      <w:r w:rsidRPr="00C24F19">
        <w:rPr>
          <w:b/>
          <w:bCs/>
        </w:rPr>
        <w:t>May 29</w:t>
      </w:r>
      <w:r w:rsidRPr="00C24F19">
        <w:t>, featuring a catered dinner served by staff.</w:t>
      </w:r>
    </w:p>
    <w:p w14:paraId="5B0AC649" w14:textId="77777777" w:rsidR="00C24F19" w:rsidRPr="00C24F19" w:rsidRDefault="00C24F19" w:rsidP="00C24F19">
      <w:pPr>
        <w:numPr>
          <w:ilvl w:val="0"/>
          <w:numId w:val="11"/>
        </w:numPr>
      </w:pPr>
      <w:r w:rsidRPr="00C24F19">
        <w:t xml:space="preserve">Exploration of a </w:t>
      </w:r>
      <w:r w:rsidRPr="00C24F19">
        <w:rPr>
          <w:b/>
          <w:bCs/>
        </w:rPr>
        <w:t>Grade 9 transition event</w:t>
      </w:r>
      <w:r w:rsidRPr="00C24F19">
        <w:t xml:space="preserve"> at the end of the school year, potentially including an awards ceremony and dance.</w:t>
      </w:r>
    </w:p>
    <w:p w14:paraId="5EB7B9FE" w14:textId="77777777" w:rsidR="0001023F" w:rsidRDefault="0001023F" w:rsidP="0001023F">
      <w:pPr>
        <w:ind w:left="720"/>
      </w:pPr>
    </w:p>
    <w:p w14:paraId="4765B86F" w14:textId="68CB6A3E" w:rsidR="00C24F19" w:rsidRPr="00C24F19" w:rsidRDefault="00C24F19" w:rsidP="00C24F19">
      <w:pPr>
        <w:numPr>
          <w:ilvl w:val="0"/>
          <w:numId w:val="11"/>
        </w:numPr>
      </w:pPr>
      <w:r w:rsidRPr="00C24F19">
        <w:t>Discussion of enhancing student well</w:t>
      </w:r>
      <w:r w:rsidRPr="00C24F19">
        <w:noBreakHyphen/>
        <w:t xml:space="preserve">being through an expanded </w:t>
      </w:r>
      <w:r w:rsidRPr="00C24F19">
        <w:rPr>
          <w:b/>
          <w:bCs/>
        </w:rPr>
        <w:t>breakfast program</w:t>
      </w:r>
      <w:r w:rsidRPr="00C24F19">
        <w:t xml:space="preserve"> and the possible introduction of </w:t>
      </w:r>
      <w:r w:rsidRPr="00C24F19">
        <w:rPr>
          <w:b/>
          <w:bCs/>
        </w:rPr>
        <w:t>classroom snack baskets</w:t>
      </w:r>
      <w:r w:rsidRPr="00C24F19">
        <w:t>, with student involvement.</w:t>
      </w:r>
    </w:p>
    <w:p w14:paraId="246152F7" w14:textId="77777777" w:rsidR="00C24F19" w:rsidRPr="00C24F19" w:rsidRDefault="00C24F19" w:rsidP="00C24F19">
      <w:r w:rsidRPr="00C24F19">
        <w:pict w14:anchorId="560A1ED2">
          <v:rect id="_x0000_i1085" style="width:0;height:1.5pt" o:hralign="center" o:hrstd="t" o:hr="t" fillcolor="#a0a0a0" stroked="f"/>
        </w:pict>
      </w:r>
    </w:p>
    <w:p w14:paraId="44B8A300" w14:textId="77777777" w:rsidR="00C24F19" w:rsidRPr="00C24F19" w:rsidRDefault="00C24F19" w:rsidP="00C24F19">
      <w:pPr>
        <w:rPr>
          <w:b/>
          <w:bCs/>
        </w:rPr>
      </w:pPr>
      <w:r w:rsidRPr="00C24F19">
        <w:rPr>
          <w:b/>
          <w:bCs/>
        </w:rPr>
        <w:t>6. New Business</w:t>
      </w:r>
    </w:p>
    <w:p w14:paraId="7A520599" w14:textId="77777777" w:rsidR="00C24F19" w:rsidRPr="00C24F19" w:rsidRDefault="00C24F19" w:rsidP="00C24F19">
      <w:pPr>
        <w:numPr>
          <w:ilvl w:val="0"/>
          <w:numId w:val="12"/>
        </w:numPr>
      </w:pPr>
      <w:r w:rsidRPr="00C24F19">
        <w:t xml:space="preserve">A parent raised interest in starting a </w:t>
      </w:r>
      <w:r w:rsidRPr="00C24F19">
        <w:rPr>
          <w:b/>
          <w:bCs/>
        </w:rPr>
        <w:t>school ski race team</w:t>
      </w:r>
      <w:r w:rsidRPr="00C24F19">
        <w:t>. It was noted that new teams typically begin through community interest and require a staff liaison.</w:t>
      </w:r>
    </w:p>
    <w:p w14:paraId="37ADAD2D" w14:textId="77777777" w:rsidR="00C24F19" w:rsidRPr="00C24F19" w:rsidRDefault="00C24F19" w:rsidP="00C24F19">
      <w:pPr>
        <w:numPr>
          <w:ilvl w:val="0"/>
          <w:numId w:val="12"/>
        </w:numPr>
      </w:pPr>
      <w:r w:rsidRPr="00C24F19">
        <w:t xml:space="preserve">Additional interest was expressed in potential future offerings such as </w:t>
      </w:r>
      <w:r w:rsidRPr="00C24F19">
        <w:rPr>
          <w:b/>
          <w:bCs/>
        </w:rPr>
        <w:t>girls’ baseball</w:t>
      </w:r>
      <w:r w:rsidRPr="00C24F19">
        <w:t xml:space="preserve"> and </w:t>
      </w:r>
      <w:r w:rsidRPr="00C24F19">
        <w:rPr>
          <w:b/>
          <w:bCs/>
        </w:rPr>
        <w:t>flag football</w:t>
      </w:r>
      <w:r w:rsidRPr="00C24F19">
        <w:t>, pending feasibility and leadership.</w:t>
      </w:r>
    </w:p>
    <w:p w14:paraId="1CD97516" w14:textId="77777777" w:rsidR="00C24F19" w:rsidRPr="00C24F19" w:rsidRDefault="00C24F19" w:rsidP="00C24F19">
      <w:pPr>
        <w:numPr>
          <w:ilvl w:val="0"/>
          <w:numId w:val="12"/>
        </w:numPr>
      </w:pPr>
      <w:r w:rsidRPr="00C24F19">
        <w:t>Administration will connect interested parents with the school’s athletic directors to explore next steps.</w:t>
      </w:r>
    </w:p>
    <w:p w14:paraId="5D6D8962" w14:textId="77777777" w:rsidR="00C24F19" w:rsidRPr="00C24F19" w:rsidRDefault="00C24F19" w:rsidP="00C24F19">
      <w:r w:rsidRPr="00C24F19">
        <w:pict w14:anchorId="5D4D32F5">
          <v:rect id="_x0000_i1086" style="width:0;height:1.5pt" o:hralign="center" o:hrstd="t" o:hr="t" fillcolor="#a0a0a0" stroked="f"/>
        </w:pict>
      </w:r>
    </w:p>
    <w:p w14:paraId="4E3C5DE0" w14:textId="77777777" w:rsidR="00C24F19" w:rsidRPr="00C24F19" w:rsidRDefault="00C24F19" w:rsidP="00C24F19">
      <w:pPr>
        <w:rPr>
          <w:b/>
          <w:bCs/>
        </w:rPr>
      </w:pPr>
      <w:r w:rsidRPr="00C24F19">
        <w:rPr>
          <w:b/>
          <w:bCs/>
        </w:rPr>
        <w:t>7. Next Meeting Dates</w:t>
      </w:r>
    </w:p>
    <w:p w14:paraId="7CEA3C14" w14:textId="77777777" w:rsidR="00C24F19" w:rsidRPr="00C24F19" w:rsidRDefault="00C24F19" w:rsidP="00C24F19">
      <w:r w:rsidRPr="00C24F19">
        <w:t>The remaining SAC meetings for the school year were scheduled:</w:t>
      </w:r>
    </w:p>
    <w:p w14:paraId="410FC613" w14:textId="77777777" w:rsidR="00C24F19" w:rsidRPr="00C24F19" w:rsidRDefault="00C24F19" w:rsidP="00C24F19">
      <w:pPr>
        <w:numPr>
          <w:ilvl w:val="0"/>
          <w:numId w:val="13"/>
        </w:numPr>
      </w:pPr>
      <w:r w:rsidRPr="00C24F19">
        <w:rPr>
          <w:b/>
          <w:bCs/>
        </w:rPr>
        <w:t>April 22, 2026</w:t>
      </w:r>
    </w:p>
    <w:p w14:paraId="152E95A8" w14:textId="77777777" w:rsidR="00C24F19" w:rsidRPr="00C24F19" w:rsidRDefault="00C24F19" w:rsidP="00C24F19">
      <w:pPr>
        <w:numPr>
          <w:ilvl w:val="0"/>
          <w:numId w:val="13"/>
        </w:numPr>
      </w:pPr>
      <w:r w:rsidRPr="00C24F19">
        <w:rPr>
          <w:b/>
          <w:bCs/>
        </w:rPr>
        <w:t>May 20, 2026</w:t>
      </w:r>
    </w:p>
    <w:p w14:paraId="372FFDD6" w14:textId="77777777" w:rsidR="00C24F19" w:rsidRPr="00C24F19" w:rsidRDefault="00C24F19" w:rsidP="00C24F19">
      <w:r w:rsidRPr="00C24F19">
        <w:pict w14:anchorId="75A8C495">
          <v:rect id="_x0000_i1087" style="width:0;height:1.5pt" o:hralign="center" o:hrstd="t" o:hr="t" fillcolor="#a0a0a0" stroked="f"/>
        </w:pict>
      </w:r>
    </w:p>
    <w:p w14:paraId="4729D03C" w14:textId="77777777" w:rsidR="00C24F19" w:rsidRPr="00C24F19" w:rsidRDefault="00C24F19" w:rsidP="00C24F19">
      <w:pPr>
        <w:rPr>
          <w:b/>
          <w:bCs/>
        </w:rPr>
      </w:pPr>
      <w:r w:rsidRPr="00C24F19">
        <w:rPr>
          <w:b/>
          <w:bCs/>
        </w:rPr>
        <w:t>8. Adjournment</w:t>
      </w:r>
    </w:p>
    <w:p w14:paraId="2A26714E" w14:textId="77777777" w:rsidR="00C24F19" w:rsidRPr="00C24F19" w:rsidRDefault="00C24F19" w:rsidP="00C24F19">
      <w:r w:rsidRPr="00C24F19">
        <w:t>The meeting was adjourned with thanks to all participants for their attendance and contributions.</w:t>
      </w:r>
    </w:p>
    <w:p w14:paraId="2019A63F" w14:textId="15C70F41" w:rsidR="00AA7F05" w:rsidRPr="00930E8F" w:rsidRDefault="00AA7F05" w:rsidP="007B17C1"/>
    <w:sectPr w:rsidR="00AA7F05" w:rsidRPr="00930E8F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B5F8C" w14:textId="77777777" w:rsidR="004621F8" w:rsidRDefault="004621F8" w:rsidP="00BB05D9">
      <w:pPr>
        <w:spacing w:after="0" w:line="240" w:lineRule="auto"/>
      </w:pPr>
      <w:r>
        <w:separator/>
      </w:r>
    </w:p>
  </w:endnote>
  <w:endnote w:type="continuationSeparator" w:id="0">
    <w:p w14:paraId="6BD80BF7" w14:textId="77777777" w:rsidR="004621F8" w:rsidRDefault="004621F8" w:rsidP="00BB05D9">
      <w:pPr>
        <w:spacing w:after="0" w:line="240" w:lineRule="auto"/>
      </w:pPr>
      <w:r>
        <w:continuationSeparator/>
      </w:r>
    </w:p>
  </w:endnote>
  <w:endnote w:type="continuationNotice" w:id="1">
    <w:p w14:paraId="4AAA1B47" w14:textId="77777777" w:rsidR="004621F8" w:rsidRDefault="004621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387E897" w14:paraId="085D7E76" w14:textId="77777777" w:rsidTr="1387E897">
      <w:trPr>
        <w:trHeight w:val="300"/>
      </w:trPr>
      <w:tc>
        <w:tcPr>
          <w:tcW w:w="3120" w:type="dxa"/>
        </w:tcPr>
        <w:p w14:paraId="4E43413B" w14:textId="6376714B" w:rsidR="1387E897" w:rsidRDefault="1387E897" w:rsidP="1387E897">
          <w:pPr>
            <w:pStyle w:val="Header"/>
            <w:ind w:left="-115"/>
          </w:pPr>
        </w:p>
      </w:tc>
      <w:tc>
        <w:tcPr>
          <w:tcW w:w="3120" w:type="dxa"/>
        </w:tcPr>
        <w:p w14:paraId="55E57954" w14:textId="4A65FA06" w:rsidR="1387E897" w:rsidRDefault="1387E897" w:rsidP="1387E897">
          <w:pPr>
            <w:pStyle w:val="Header"/>
            <w:jc w:val="center"/>
          </w:pPr>
        </w:p>
      </w:tc>
      <w:tc>
        <w:tcPr>
          <w:tcW w:w="3120" w:type="dxa"/>
        </w:tcPr>
        <w:p w14:paraId="1F16DA7D" w14:textId="261083A4" w:rsidR="1387E897" w:rsidRDefault="1387E897" w:rsidP="1387E897">
          <w:pPr>
            <w:pStyle w:val="Header"/>
            <w:ind w:right="-115"/>
            <w:jc w:val="right"/>
          </w:pPr>
        </w:p>
      </w:tc>
    </w:tr>
  </w:tbl>
  <w:p w14:paraId="0CE6B595" w14:textId="17B0F5F8" w:rsidR="1387E897" w:rsidRDefault="1387E897" w:rsidP="1387E8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91644" w14:textId="77777777" w:rsidR="004621F8" w:rsidRDefault="004621F8" w:rsidP="00BB05D9">
      <w:pPr>
        <w:spacing w:after="0" w:line="240" w:lineRule="auto"/>
      </w:pPr>
      <w:r>
        <w:separator/>
      </w:r>
    </w:p>
  </w:footnote>
  <w:footnote w:type="continuationSeparator" w:id="0">
    <w:p w14:paraId="46F22CCD" w14:textId="77777777" w:rsidR="004621F8" w:rsidRDefault="004621F8" w:rsidP="00BB05D9">
      <w:pPr>
        <w:spacing w:after="0" w:line="240" w:lineRule="auto"/>
      </w:pPr>
      <w:r>
        <w:continuationSeparator/>
      </w:r>
    </w:p>
  </w:footnote>
  <w:footnote w:type="continuationNotice" w:id="1">
    <w:p w14:paraId="45CBD2A1" w14:textId="77777777" w:rsidR="004621F8" w:rsidRDefault="004621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6CD12" w14:textId="76C6B9BF" w:rsidR="00BB05D9" w:rsidRDefault="00BB05D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0D0D44B" wp14:editId="0892DFE6">
              <wp:simplePos x="0" y="0"/>
              <wp:positionH relativeFrom="column">
                <wp:posOffset>3867150</wp:posOffset>
              </wp:positionH>
              <wp:positionV relativeFrom="paragraph">
                <wp:posOffset>-347980</wp:posOffset>
              </wp:positionV>
              <wp:extent cx="2679700" cy="812800"/>
              <wp:effectExtent l="0" t="0" r="6350" b="6350"/>
              <wp:wrapNone/>
              <wp:docPr id="2107436997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79700" cy="812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1B8EE4" w14:textId="73DEF1BB" w:rsidR="00DF41A2" w:rsidRPr="00343DFC" w:rsidRDefault="00DF41A2" w:rsidP="00343DFC">
                          <w:pPr>
                            <w:spacing w:after="0"/>
                            <w:jc w:val="right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343DFC">
                            <w:rPr>
                              <w:sz w:val="20"/>
                              <w:szCs w:val="20"/>
                              <w:lang w:val="en-US"/>
                            </w:rPr>
                            <w:t>210 Motts Dr.</w:t>
                          </w:r>
                        </w:p>
                        <w:p w14:paraId="6F45F726" w14:textId="2694E9C0" w:rsidR="00DF41A2" w:rsidRPr="00343DFC" w:rsidRDefault="00DF41A2" w:rsidP="00343DFC">
                          <w:pPr>
                            <w:spacing w:after="0"/>
                            <w:jc w:val="right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343DFC">
                            <w:rPr>
                              <w:sz w:val="20"/>
                              <w:szCs w:val="20"/>
                              <w:lang w:val="en-US"/>
                            </w:rPr>
                            <w:t>East Chezzetcook, B0J 2L0</w:t>
                          </w:r>
                        </w:p>
                        <w:p w14:paraId="554A030E" w14:textId="25EFA1D5" w:rsidR="00DD3566" w:rsidRDefault="00343DFC" w:rsidP="00FD2204">
                          <w:pPr>
                            <w:spacing w:after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343DFC">
                            <w:rPr>
                              <w:sz w:val="20"/>
                              <w:szCs w:val="20"/>
                            </w:rPr>
                            <w:t>902</w:t>
                          </w:r>
                          <w:r>
                            <w:rPr>
                              <w:sz w:val="20"/>
                              <w:szCs w:val="20"/>
                            </w:rPr>
                            <w:t>-</w:t>
                          </w:r>
                          <w:r w:rsidRPr="00343DFC">
                            <w:rPr>
                              <w:sz w:val="20"/>
                              <w:szCs w:val="20"/>
                            </w:rPr>
                            <w:t>342</w:t>
                          </w:r>
                          <w:r>
                            <w:rPr>
                              <w:sz w:val="20"/>
                              <w:szCs w:val="20"/>
                            </w:rPr>
                            <w:t>-</w:t>
                          </w:r>
                          <w:r w:rsidRPr="00343DFC">
                            <w:rPr>
                              <w:sz w:val="20"/>
                              <w:szCs w:val="20"/>
                            </w:rPr>
                            <w:t>4004</w:t>
                          </w:r>
                          <w:r w:rsidR="00FD2204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FD220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DD3566">
                            <w:rPr>
                              <w:sz w:val="20"/>
                              <w:szCs w:val="20"/>
                            </w:rPr>
                            <w:t xml:space="preserve">Fax: </w:t>
                          </w:r>
                          <w:r w:rsidR="00FD2204" w:rsidRPr="00FD2204">
                            <w:rPr>
                              <w:sz w:val="20"/>
                              <w:szCs w:val="20"/>
                            </w:rPr>
                            <w:t>902</w:t>
                          </w:r>
                          <w:r w:rsidR="00FD2204">
                            <w:rPr>
                              <w:sz w:val="20"/>
                              <w:szCs w:val="20"/>
                            </w:rPr>
                            <w:t>-</w:t>
                          </w:r>
                          <w:r w:rsidR="00FD2204" w:rsidRPr="00FD2204">
                            <w:rPr>
                              <w:sz w:val="20"/>
                              <w:szCs w:val="20"/>
                            </w:rPr>
                            <w:t>827-2707</w:t>
                          </w:r>
                        </w:p>
                        <w:p w14:paraId="4467CA10" w14:textId="3918B959" w:rsidR="00343DFC" w:rsidRDefault="003D3AD3" w:rsidP="00085CA0">
                          <w:pPr>
                            <w:spacing w:after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Website: </w:t>
                          </w:r>
                          <w:hyperlink r:id="rId1" w:history="1">
                            <w:r w:rsidR="00085CA0" w:rsidRPr="00091440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esc.hrce.ca</w:t>
                            </w:r>
                          </w:hyperlink>
                        </w:p>
                        <w:p w14:paraId="1BDC6BD1" w14:textId="77777777" w:rsidR="00343DFC" w:rsidRDefault="00343DFC" w:rsidP="00DF41A2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77546941" w14:textId="77777777" w:rsidR="00343DFC" w:rsidRDefault="00343DFC" w:rsidP="00DF41A2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5E819562" w14:textId="77777777" w:rsidR="00343DFC" w:rsidRPr="00343DFC" w:rsidRDefault="00343DFC" w:rsidP="00DF41A2">
                          <w:pPr>
                            <w:jc w:val="right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33CFF6F4" w14:textId="77777777" w:rsidR="00DF41A2" w:rsidRPr="00DF41A2" w:rsidRDefault="00DF41A2" w:rsidP="00DF41A2">
                          <w:pPr>
                            <w:jc w:val="righ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D0D44B" id="Rectangle 2" o:spid="_x0000_s1026" style="position:absolute;margin-left:304.5pt;margin-top:-27.4pt;width:211pt;height:6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" fillcolor="white [3201]" stroked="f" strokeweight="1pt">
              <v:textbox>
                <w:txbxContent>
                  <w:p w14:paraId="4B1B8EE4" w14:textId="73DEF1BB" w:rsidR="00DF41A2" w:rsidRPr="00343DFC" w:rsidRDefault="00DF41A2" w:rsidP="00343DFC">
                    <w:pPr>
                      <w:spacing w:after="0"/>
                      <w:jc w:val="right"/>
                      <w:rPr>
                        <w:sz w:val="20"/>
                        <w:szCs w:val="20"/>
                        <w:lang w:val="en-US"/>
                      </w:rPr>
                    </w:pPr>
                    <w:r w:rsidRPr="00343DFC">
                      <w:rPr>
                        <w:sz w:val="20"/>
                        <w:szCs w:val="20"/>
                        <w:lang w:val="en-US"/>
                      </w:rPr>
                      <w:t>210 Motts Dr.</w:t>
                    </w:r>
                  </w:p>
                  <w:p w14:paraId="6F45F726" w14:textId="2694E9C0" w:rsidR="00DF41A2" w:rsidRPr="00343DFC" w:rsidRDefault="00DF41A2" w:rsidP="00343DFC">
                    <w:pPr>
                      <w:spacing w:after="0"/>
                      <w:jc w:val="right"/>
                      <w:rPr>
                        <w:sz w:val="20"/>
                        <w:szCs w:val="20"/>
                        <w:lang w:val="en-US"/>
                      </w:rPr>
                    </w:pPr>
                    <w:r w:rsidRPr="00343DFC">
                      <w:rPr>
                        <w:sz w:val="20"/>
                        <w:szCs w:val="20"/>
                        <w:lang w:val="en-US"/>
                      </w:rPr>
                      <w:t>East Chezzetcook, B0J 2L0</w:t>
                    </w:r>
                  </w:p>
                  <w:p w14:paraId="554A030E" w14:textId="25EFA1D5" w:rsidR="00DD3566" w:rsidRDefault="00343DFC" w:rsidP="00FD2204">
                    <w:pPr>
                      <w:spacing w:after="0"/>
                      <w:jc w:val="right"/>
                      <w:rPr>
                        <w:sz w:val="20"/>
                        <w:szCs w:val="20"/>
                      </w:rPr>
                    </w:pPr>
                    <w:r w:rsidRPr="00343DFC">
                      <w:rPr>
                        <w:sz w:val="20"/>
                        <w:szCs w:val="20"/>
                      </w:rPr>
                      <w:t>902</w:t>
                    </w:r>
                    <w:r>
                      <w:rPr>
                        <w:sz w:val="20"/>
                        <w:szCs w:val="20"/>
                      </w:rPr>
                      <w:t>-</w:t>
                    </w:r>
                    <w:r w:rsidRPr="00343DFC">
                      <w:rPr>
                        <w:sz w:val="20"/>
                        <w:szCs w:val="20"/>
                      </w:rPr>
                      <w:t>342</w:t>
                    </w:r>
                    <w:r>
                      <w:rPr>
                        <w:sz w:val="20"/>
                        <w:szCs w:val="20"/>
                      </w:rPr>
                      <w:t>-</w:t>
                    </w:r>
                    <w:r w:rsidRPr="00343DFC">
                      <w:rPr>
                        <w:sz w:val="20"/>
                        <w:szCs w:val="20"/>
                      </w:rPr>
                      <w:t>4004</w:t>
                    </w:r>
                    <w:r w:rsidR="00FD2204">
                      <w:rPr>
                        <w:sz w:val="20"/>
                        <w:szCs w:val="20"/>
                      </w:rPr>
                      <w:t xml:space="preserve"> </w:t>
                    </w:r>
                    <w:r w:rsidR="00FD2204">
                      <w:rPr>
                        <w:sz w:val="20"/>
                        <w:szCs w:val="20"/>
                      </w:rPr>
                      <w:tab/>
                    </w:r>
                    <w:r w:rsidR="00DD3566">
                      <w:rPr>
                        <w:sz w:val="20"/>
                        <w:szCs w:val="20"/>
                      </w:rPr>
                      <w:t xml:space="preserve">Fax: </w:t>
                    </w:r>
                    <w:r w:rsidR="00FD2204" w:rsidRPr="00FD2204">
                      <w:rPr>
                        <w:sz w:val="20"/>
                        <w:szCs w:val="20"/>
                      </w:rPr>
                      <w:t>902</w:t>
                    </w:r>
                    <w:r w:rsidR="00FD2204">
                      <w:rPr>
                        <w:sz w:val="20"/>
                        <w:szCs w:val="20"/>
                      </w:rPr>
                      <w:t>-</w:t>
                    </w:r>
                    <w:r w:rsidR="00FD2204" w:rsidRPr="00FD2204">
                      <w:rPr>
                        <w:sz w:val="20"/>
                        <w:szCs w:val="20"/>
                      </w:rPr>
                      <w:t>827-2707</w:t>
                    </w:r>
                  </w:p>
                  <w:p w14:paraId="4467CA10" w14:textId="3918B959" w:rsidR="00343DFC" w:rsidRDefault="003D3AD3" w:rsidP="00085CA0">
                    <w:pPr>
                      <w:spacing w:after="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Website: </w:t>
                    </w:r>
                    <w:hyperlink r:id="rId2" w:history="1">
                      <w:r w:rsidR="00085CA0" w:rsidRPr="00091440">
                        <w:rPr>
                          <w:rStyle w:val="Hyperlink"/>
                          <w:sz w:val="20"/>
                          <w:szCs w:val="20"/>
                        </w:rPr>
                        <w:t>esc.hrce.ca</w:t>
                      </w:r>
                    </w:hyperlink>
                  </w:p>
                  <w:p w14:paraId="1BDC6BD1" w14:textId="77777777" w:rsidR="00343DFC" w:rsidRDefault="00343DFC" w:rsidP="00DF41A2">
                    <w:pPr>
                      <w:jc w:val="right"/>
                      <w:rPr>
                        <w:sz w:val="20"/>
                        <w:szCs w:val="20"/>
                      </w:rPr>
                    </w:pPr>
                  </w:p>
                  <w:p w14:paraId="77546941" w14:textId="77777777" w:rsidR="00343DFC" w:rsidRDefault="00343DFC" w:rsidP="00DF41A2">
                    <w:pPr>
                      <w:jc w:val="right"/>
                      <w:rPr>
                        <w:sz w:val="20"/>
                        <w:szCs w:val="20"/>
                      </w:rPr>
                    </w:pPr>
                  </w:p>
                  <w:p w14:paraId="5E819562" w14:textId="77777777" w:rsidR="00343DFC" w:rsidRPr="00343DFC" w:rsidRDefault="00343DFC" w:rsidP="00DF41A2">
                    <w:pPr>
                      <w:jc w:val="right"/>
                      <w:rPr>
                        <w:sz w:val="20"/>
                        <w:szCs w:val="20"/>
                        <w:lang w:val="en-US"/>
                      </w:rPr>
                    </w:pPr>
                  </w:p>
                  <w:p w14:paraId="33CFF6F4" w14:textId="77777777" w:rsidR="00DF41A2" w:rsidRPr="00DF41A2" w:rsidRDefault="00DF41A2" w:rsidP="00DF41A2">
                    <w:pPr>
                      <w:jc w:val="right"/>
                      <w:rPr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2A1BBDD" wp14:editId="20AF4727">
          <wp:simplePos x="0" y="0"/>
          <wp:positionH relativeFrom="column">
            <wp:posOffset>-630555</wp:posOffset>
          </wp:positionH>
          <wp:positionV relativeFrom="paragraph">
            <wp:posOffset>-340995</wp:posOffset>
          </wp:positionV>
          <wp:extent cx="3303905" cy="854710"/>
          <wp:effectExtent l="0" t="0" r="0" b="2540"/>
          <wp:wrapThrough wrapText="bothSides">
            <wp:wrapPolygon edited="0">
              <wp:start x="0" y="0"/>
              <wp:lineTo x="0" y="21183"/>
              <wp:lineTo x="21421" y="21183"/>
              <wp:lineTo x="21421" y="0"/>
              <wp:lineTo x="0" y="0"/>
            </wp:wrapPolygon>
          </wp:wrapThrough>
          <wp:docPr id="11604163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390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A40C5"/>
    <w:multiLevelType w:val="multilevel"/>
    <w:tmpl w:val="ED48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2506B"/>
    <w:multiLevelType w:val="multilevel"/>
    <w:tmpl w:val="9886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532733"/>
    <w:multiLevelType w:val="multilevel"/>
    <w:tmpl w:val="2B6A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95024A"/>
    <w:multiLevelType w:val="multilevel"/>
    <w:tmpl w:val="001A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337F69"/>
    <w:multiLevelType w:val="multilevel"/>
    <w:tmpl w:val="53C6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E858D5"/>
    <w:multiLevelType w:val="multilevel"/>
    <w:tmpl w:val="6CF0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D93CC0"/>
    <w:multiLevelType w:val="multilevel"/>
    <w:tmpl w:val="873A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6706CE"/>
    <w:multiLevelType w:val="multilevel"/>
    <w:tmpl w:val="5FAE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651814"/>
    <w:multiLevelType w:val="multilevel"/>
    <w:tmpl w:val="DC460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1C786F"/>
    <w:multiLevelType w:val="multilevel"/>
    <w:tmpl w:val="29BA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CF458D"/>
    <w:multiLevelType w:val="multilevel"/>
    <w:tmpl w:val="ED8E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5F37B0"/>
    <w:multiLevelType w:val="multilevel"/>
    <w:tmpl w:val="161A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F67AC9"/>
    <w:multiLevelType w:val="multilevel"/>
    <w:tmpl w:val="776E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2461876">
    <w:abstractNumId w:val="1"/>
  </w:num>
  <w:num w:numId="2" w16cid:durableId="270010933">
    <w:abstractNumId w:val="2"/>
  </w:num>
  <w:num w:numId="3" w16cid:durableId="828247985">
    <w:abstractNumId w:val="7"/>
  </w:num>
  <w:num w:numId="4" w16cid:durableId="1546018597">
    <w:abstractNumId w:val="11"/>
  </w:num>
  <w:num w:numId="5" w16cid:durableId="303850364">
    <w:abstractNumId w:val="10"/>
  </w:num>
  <w:num w:numId="6" w16cid:durableId="206335097">
    <w:abstractNumId w:val="8"/>
  </w:num>
  <w:num w:numId="7" w16cid:durableId="1808624773">
    <w:abstractNumId w:val="5"/>
  </w:num>
  <w:num w:numId="8" w16cid:durableId="440341222">
    <w:abstractNumId w:val="3"/>
  </w:num>
  <w:num w:numId="9" w16cid:durableId="2064790837">
    <w:abstractNumId w:val="4"/>
  </w:num>
  <w:num w:numId="10" w16cid:durableId="1413165771">
    <w:abstractNumId w:val="12"/>
  </w:num>
  <w:num w:numId="11" w16cid:durableId="331757201">
    <w:abstractNumId w:val="6"/>
  </w:num>
  <w:num w:numId="12" w16cid:durableId="1653293599">
    <w:abstractNumId w:val="0"/>
  </w:num>
  <w:num w:numId="13" w16cid:durableId="1265511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BE"/>
    <w:rsid w:val="000064F1"/>
    <w:rsid w:val="00007148"/>
    <w:rsid w:val="0001023F"/>
    <w:rsid w:val="00025BA2"/>
    <w:rsid w:val="00066AC8"/>
    <w:rsid w:val="000703E0"/>
    <w:rsid w:val="000745DA"/>
    <w:rsid w:val="00076A6D"/>
    <w:rsid w:val="00085CA0"/>
    <w:rsid w:val="00091440"/>
    <w:rsid w:val="00096CFE"/>
    <w:rsid w:val="000C05E7"/>
    <w:rsid w:val="000F3ABB"/>
    <w:rsid w:val="00103CDD"/>
    <w:rsid w:val="00104E24"/>
    <w:rsid w:val="00106646"/>
    <w:rsid w:val="00111CEE"/>
    <w:rsid w:val="001406EC"/>
    <w:rsid w:val="001A41AB"/>
    <w:rsid w:val="001C3755"/>
    <w:rsid w:val="00205B7A"/>
    <w:rsid w:val="00223611"/>
    <w:rsid w:val="00251865"/>
    <w:rsid w:val="00270036"/>
    <w:rsid w:val="00283F74"/>
    <w:rsid w:val="002B0FA6"/>
    <w:rsid w:val="002C525A"/>
    <w:rsid w:val="002E03CB"/>
    <w:rsid w:val="00311F70"/>
    <w:rsid w:val="0034177A"/>
    <w:rsid w:val="00343DFC"/>
    <w:rsid w:val="00366B10"/>
    <w:rsid w:val="00384614"/>
    <w:rsid w:val="003B3922"/>
    <w:rsid w:val="003C5092"/>
    <w:rsid w:val="003D3AD3"/>
    <w:rsid w:val="003D5B1E"/>
    <w:rsid w:val="00413043"/>
    <w:rsid w:val="004448C3"/>
    <w:rsid w:val="004621F8"/>
    <w:rsid w:val="00496C07"/>
    <w:rsid w:val="004A3065"/>
    <w:rsid w:val="004F7635"/>
    <w:rsid w:val="004F7F6C"/>
    <w:rsid w:val="0050012B"/>
    <w:rsid w:val="00523929"/>
    <w:rsid w:val="00533005"/>
    <w:rsid w:val="00533E46"/>
    <w:rsid w:val="00547B67"/>
    <w:rsid w:val="00562187"/>
    <w:rsid w:val="00565097"/>
    <w:rsid w:val="00571397"/>
    <w:rsid w:val="005A5950"/>
    <w:rsid w:val="005B6B32"/>
    <w:rsid w:val="006133E6"/>
    <w:rsid w:val="0065036A"/>
    <w:rsid w:val="0065487F"/>
    <w:rsid w:val="006557FB"/>
    <w:rsid w:val="00704042"/>
    <w:rsid w:val="00764690"/>
    <w:rsid w:val="00770772"/>
    <w:rsid w:val="0077583A"/>
    <w:rsid w:val="00794D97"/>
    <w:rsid w:val="00795F63"/>
    <w:rsid w:val="007A3775"/>
    <w:rsid w:val="007B17C1"/>
    <w:rsid w:val="007C5AE6"/>
    <w:rsid w:val="007D3C0D"/>
    <w:rsid w:val="00890CF8"/>
    <w:rsid w:val="00897EA7"/>
    <w:rsid w:val="008A0F86"/>
    <w:rsid w:val="008A5E5E"/>
    <w:rsid w:val="008B26CF"/>
    <w:rsid w:val="008C5769"/>
    <w:rsid w:val="008E3D95"/>
    <w:rsid w:val="0090576D"/>
    <w:rsid w:val="00930E8F"/>
    <w:rsid w:val="00940235"/>
    <w:rsid w:val="009D6C14"/>
    <w:rsid w:val="009E156A"/>
    <w:rsid w:val="009F4921"/>
    <w:rsid w:val="00A32DDD"/>
    <w:rsid w:val="00A74345"/>
    <w:rsid w:val="00A851DF"/>
    <w:rsid w:val="00AA7F05"/>
    <w:rsid w:val="00AB3103"/>
    <w:rsid w:val="00B41C97"/>
    <w:rsid w:val="00B51C34"/>
    <w:rsid w:val="00B84C66"/>
    <w:rsid w:val="00B93E98"/>
    <w:rsid w:val="00BA449D"/>
    <w:rsid w:val="00BB05D9"/>
    <w:rsid w:val="00BC36B4"/>
    <w:rsid w:val="00BD48E0"/>
    <w:rsid w:val="00C006D8"/>
    <w:rsid w:val="00C1198A"/>
    <w:rsid w:val="00C11A4F"/>
    <w:rsid w:val="00C24F19"/>
    <w:rsid w:val="00C33B0A"/>
    <w:rsid w:val="00C34AC8"/>
    <w:rsid w:val="00C40D1B"/>
    <w:rsid w:val="00C461B8"/>
    <w:rsid w:val="00C62C0E"/>
    <w:rsid w:val="00C915FB"/>
    <w:rsid w:val="00CB521D"/>
    <w:rsid w:val="00CC69F9"/>
    <w:rsid w:val="00CF23A9"/>
    <w:rsid w:val="00D01A80"/>
    <w:rsid w:val="00D06F39"/>
    <w:rsid w:val="00D336DF"/>
    <w:rsid w:val="00D56156"/>
    <w:rsid w:val="00D624F6"/>
    <w:rsid w:val="00D87EA6"/>
    <w:rsid w:val="00DB096B"/>
    <w:rsid w:val="00DB2497"/>
    <w:rsid w:val="00DB6F4F"/>
    <w:rsid w:val="00DC23C9"/>
    <w:rsid w:val="00DD3566"/>
    <w:rsid w:val="00DE7716"/>
    <w:rsid w:val="00DF41A2"/>
    <w:rsid w:val="00E22FBE"/>
    <w:rsid w:val="00EA26DC"/>
    <w:rsid w:val="00EA672E"/>
    <w:rsid w:val="00EA7F2A"/>
    <w:rsid w:val="00EB555E"/>
    <w:rsid w:val="00EF592E"/>
    <w:rsid w:val="00F32F51"/>
    <w:rsid w:val="00F363EC"/>
    <w:rsid w:val="00F66CB9"/>
    <w:rsid w:val="00FA1D92"/>
    <w:rsid w:val="00FA6DE2"/>
    <w:rsid w:val="00FD2204"/>
    <w:rsid w:val="00FE382F"/>
    <w:rsid w:val="1387E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CDDC1"/>
  <w15:chartTrackingRefBased/>
  <w15:docId w15:val="{BE4187B4-5687-4B6F-8FAD-76E00B2B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F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F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F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F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F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F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F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F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F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F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F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6F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F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0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5D9"/>
  </w:style>
  <w:style w:type="paragraph" w:styleId="Footer">
    <w:name w:val="footer"/>
    <w:basedOn w:val="Normal"/>
    <w:link w:val="FooterChar"/>
    <w:uiPriority w:val="99"/>
    <w:unhideWhenUsed/>
    <w:rsid w:val="00BB0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5D9"/>
  </w:style>
  <w:style w:type="character" w:styleId="FollowedHyperlink">
    <w:name w:val="FollowedHyperlink"/>
    <w:basedOn w:val="DefaultParagraphFont"/>
    <w:uiPriority w:val="99"/>
    <w:semiHidden/>
    <w:unhideWhenUsed/>
    <w:rsid w:val="00091440"/>
    <w:rPr>
      <w:color w:val="96607D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esc.hrce.ca" TargetMode="External"/><Relationship Id="rId1" Type="http://schemas.openxmlformats.org/officeDocument/2006/relationships/hyperlink" Target="https://esc.hrce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495</Words>
  <Characters>2892</Characters>
  <Application>Microsoft Office Word</Application>
  <DocSecurity>0</DocSecurity>
  <Lines>65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Jennifer</dc:creator>
  <cp:keywords/>
  <dc:description/>
  <cp:lastModifiedBy>Zinck, Kelly</cp:lastModifiedBy>
  <cp:revision>3</cp:revision>
  <cp:lastPrinted>2026-01-13T18:55:00Z</cp:lastPrinted>
  <dcterms:created xsi:type="dcterms:W3CDTF">2026-03-25T22:22:00Z</dcterms:created>
  <dcterms:modified xsi:type="dcterms:W3CDTF">2026-03-25T22:24:00Z</dcterms:modified>
</cp:coreProperties>
</file>